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5" w:rsidRPr="001F3A15" w:rsidRDefault="001F3A15" w:rsidP="001F3A15">
      <w:pPr>
        <w:pStyle w:val="NormalWeb"/>
        <w:jc w:val="center"/>
        <w:rPr>
          <w:b/>
          <w:sz w:val="40"/>
          <w:szCs w:val="40"/>
        </w:rPr>
      </w:pPr>
      <w:r w:rsidRPr="001F3A15">
        <w:rPr>
          <w:b/>
          <w:sz w:val="40"/>
          <w:szCs w:val="40"/>
        </w:rPr>
        <w:t>Certificação Pró-Gestão RPPS – Nível II</w:t>
      </w:r>
    </w:p>
    <w:p w:rsidR="001F3A15" w:rsidRDefault="001F3A15" w:rsidP="001F3A15">
      <w:pPr>
        <w:pStyle w:val="Norma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466" cy="180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ível II Pró-Gestã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15" w:rsidRDefault="001F3A15" w:rsidP="001F3A15">
      <w:pPr>
        <w:pStyle w:val="NormalWeb"/>
        <w:jc w:val="both"/>
        <w:rPr>
          <w:sz w:val="28"/>
          <w:szCs w:val="28"/>
        </w:rPr>
      </w:pPr>
      <w:r w:rsidRPr="001F3A15">
        <w:rPr>
          <w:sz w:val="28"/>
          <w:szCs w:val="28"/>
        </w:rPr>
        <w:t xml:space="preserve">É com muita satisfação e orgulho que </w:t>
      </w:r>
      <w:r>
        <w:rPr>
          <w:sz w:val="28"/>
          <w:szCs w:val="28"/>
        </w:rPr>
        <w:t xml:space="preserve">a Diretoria Executiva da Taboãoprev vem compartilhar com todos os </w:t>
      </w:r>
      <w:r w:rsidR="007D34DE">
        <w:rPr>
          <w:sz w:val="28"/>
          <w:szCs w:val="28"/>
        </w:rPr>
        <w:t xml:space="preserve">nossos amigos e </w:t>
      </w:r>
      <w:r>
        <w:rPr>
          <w:sz w:val="28"/>
          <w:szCs w:val="28"/>
        </w:rPr>
        <w:t>segurados que em 01/10/2021</w:t>
      </w:r>
      <w:r w:rsidRPr="001F3A15">
        <w:rPr>
          <w:sz w:val="28"/>
          <w:szCs w:val="28"/>
        </w:rPr>
        <w:t xml:space="preserve"> obt</w:t>
      </w:r>
      <w:r>
        <w:rPr>
          <w:sz w:val="28"/>
          <w:szCs w:val="28"/>
        </w:rPr>
        <w:t>ivemos</w:t>
      </w:r>
      <w:r w:rsidRPr="001F3A15">
        <w:rPr>
          <w:sz w:val="28"/>
          <w:szCs w:val="28"/>
        </w:rPr>
        <w:t xml:space="preserve"> a certificação do Pró-Gestão RPPS no Nível </w:t>
      </w:r>
      <w:r>
        <w:rPr>
          <w:sz w:val="28"/>
          <w:szCs w:val="28"/>
        </w:rPr>
        <w:t>I</w:t>
      </w:r>
      <w:r w:rsidRPr="001F3A15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1F3A15" w:rsidRDefault="001F3A15" w:rsidP="001F3A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O processo de certificação foi conduzido pela Fundação Vanzolini</w:t>
      </w:r>
      <w:r w:rsidRPr="001F3A15">
        <w:rPr>
          <w:sz w:val="28"/>
          <w:szCs w:val="28"/>
        </w:rPr>
        <w:t xml:space="preserve">, </w:t>
      </w:r>
      <w:r>
        <w:rPr>
          <w:sz w:val="28"/>
          <w:szCs w:val="28"/>
        </w:rPr>
        <w:t>conhecida e renomada fundação do Estado de São Paulo.</w:t>
      </w:r>
    </w:p>
    <w:p w:rsidR="001F3A15" w:rsidRPr="001F3A15" w:rsidRDefault="001F3A15" w:rsidP="001F3A15">
      <w:pPr>
        <w:pStyle w:val="NormalWeb"/>
        <w:jc w:val="both"/>
        <w:rPr>
          <w:sz w:val="28"/>
          <w:szCs w:val="28"/>
        </w:rPr>
      </w:pPr>
      <w:r w:rsidRPr="001F3A15">
        <w:rPr>
          <w:sz w:val="28"/>
          <w:szCs w:val="28"/>
        </w:rPr>
        <w:t xml:space="preserve">O Pró-Gestão RPPS é um Programa de Certificação Institucional e Modernização da Gestão, instituído e mantido pela Secretaria de Previdência do Ministério da Economia sendo </w:t>
      </w:r>
      <w:proofErr w:type="gramStart"/>
      <w:r w:rsidRPr="001F3A15">
        <w:rPr>
          <w:sz w:val="28"/>
          <w:szCs w:val="28"/>
        </w:rPr>
        <w:t>um “ISO” (</w:t>
      </w:r>
      <w:proofErr w:type="spellStart"/>
      <w:r w:rsidRPr="001F3A15">
        <w:rPr>
          <w:sz w:val="28"/>
          <w:szCs w:val="28"/>
        </w:rPr>
        <w:t>International</w:t>
      </w:r>
      <w:proofErr w:type="spellEnd"/>
      <w:r w:rsidRPr="001F3A15">
        <w:rPr>
          <w:sz w:val="28"/>
          <w:szCs w:val="28"/>
        </w:rPr>
        <w:t xml:space="preserve"> </w:t>
      </w:r>
      <w:proofErr w:type="spellStart"/>
      <w:r w:rsidRPr="001F3A15">
        <w:rPr>
          <w:sz w:val="28"/>
          <w:szCs w:val="28"/>
        </w:rPr>
        <w:t>Organization</w:t>
      </w:r>
      <w:proofErr w:type="spellEnd"/>
      <w:r w:rsidRPr="001F3A15">
        <w:rPr>
          <w:sz w:val="28"/>
          <w:szCs w:val="28"/>
        </w:rPr>
        <w:t xml:space="preserve"> for </w:t>
      </w:r>
      <w:proofErr w:type="spellStart"/>
      <w:r w:rsidRPr="001F3A15">
        <w:rPr>
          <w:sz w:val="28"/>
          <w:szCs w:val="28"/>
        </w:rPr>
        <w:t>Standardization</w:t>
      </w:r>
      <w:proofErr w:type="spellEnd"/>
      <w:r w:rsidRPr="001F3A15">
        <w:rPr>
          <w:sz w:val="28"/>
          <w:szCs w:val="28"/>
        </w:rPr>
        <w:t>) específica para Regimes Próprios de Previdência Social, pautando-se em pilares de controles internos, governança corporativa e educação previdenciária</w:t>
      </w:r>
      <w:proofErr w:type="gramEnd"/>
      <w:r w:rsidRPr="001F3A15">
        <w:rPr>
          <w:sz w:val="28"/>
          <w:szCs w:val="28"/>
        </w:rPr>
        <w:t>.</w:t>
      </w:r>
    </w:p>
    <w:p w:rsidR="001F3A15" w:rsidRPr="001F3A15" w:rsidRDefault="001F3A15" w:rsidP="001F3A1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Essa</w:t>
      </w:r>
      <w:r w:rsidRPr="001F3A15">
        <w:rPr>
          <w:sz w:val="28"/>
          <w:szCs w:val="28"/>
        </w:rPr>
        <w:t xml:space="preserve"> certificação </w:t>
      </w:r>
      <w:r>
        <w:rPr>
          <w:sz w:val="28"/>
          <w:szCs w:val="28"/>
        </w:rPr>
        <w:t>é fruto do esforço e dedicação da nova Diretoria Executiva da Taboãoprev, que contou com total apoio e parceria da Prefeitura Taboão da Serra, em especial do nosso Prefeito Aprígio</w:t>
      </w:r>
      <w:r w:rsidRPr="001F3A15">
        <w:rPr>
          <w:sz w:val="28"/>
          <w:szCs w:val="28"/>
        </w:rPr>
        <w:t>.</w:t>
      </w:r>
    </w:p>
    <w:p w:rsidR="001F3A15" w:rsidRPr="001F3A15" w:rsidRDefault="001F3A15" w:rsidP="001F3A15">
      <w:pPr>
        <w:pStyle w:val="NormalWeb"/>
        <w:jc w:val="both"/>
        <w:rPr>
          <w:sz w:val="28"/>
          <w:szCs w:val="28"/>
        </w:rPr>
      </w:pPr>
      <w:r w:rsidRPr="001F3A15">
        <w:rPr>
          <w:sz w:val="28"/>
          <w:szCs w:val="28"/>
        </w:rPr>
        <w:t xml:space="preserve">A certificação vem consolidar o reconhecimento da excelência da gestão pública, da transparência e da garantia da sustentabilidade do sistema previdenciário </w:t>
      </w:r>
      <w:r>
        <w:rPr>
          <w:sz w:val="28"/>
          <w:szCs w:val="28"/>
        </w:rPr>
        <w:t xml:space="preserve">de Taboão da Serra, </w:t>
      </w:r>
      <w:r w:rsidRPr="001F3A15">
        <w:rPr>
          <w:sz w:val="28"/>
          <w:szCs w:val="28"/>
        </w:rPr>
        <w:t>por meio de sua sólida e comprometida administração</w:t>
      </w:r>
      <w:r>
        <w:rPr>
          <w:sz w:val="28"/>
          <w:szCs w:val="28"/>
        </w:rPr>
        <w:t>.</w:t>
      </w:r>
    </w:p>
    <w:p w:rsidR="001F3A15" w:rsidRPr="001F3A15" w:rsidRDefault="001F3A15" w:rsidP="001F3A15">
      <w:pPr>
        <w:pStyle w:val="NormalWeb"/>
        <w:jc w:val="both"/>
        <w:rPr>
          <w:sz w:val="28"/>
          <w:szCs w:val="28"/>
        </w:rPr>
      </w:pPr>
      <w:r w:rsidRPr="001F3A15">
        <w:rPr>
          <w:sz w:val="28"/>
          <w:szCs w:val="28"/>
        </w:rPr>
        <w:t xml:space="preserve">Parabéns </w:t>
      </w:r>
      <w:r w:rsidR="007D34DE" w:rsidRPr="001F3A15">
        <w:rPr>
          <w:sz w:val="28"/>
          <w:szCs w:val="28"/>
        </w:rPr>
        <w:t>a</w:t>
      </w:r>
      <w:r w:rsidRPr="001F3A15">
        <w:rPr>
          <w:sz w:val="28"/>
          <w:szCs w:val="28"/>
        </w:rPr>
        <w:t xml:space="preserve"> </w:t>
      </w:r>
      <w:r>
        <w:rPr>
          <w:sz w:val="28"/>
          <w:szCs w:val="28"/>
        </w:rPr>
        <w:t>todos os servidores da Taboãoprev</w:t>
      </w:r>
      <w:r w:rsidRPr="001F3A15">
        <w:rPr>
          <w:sz w:val="28"/>
          <w:szCs w:val="28"/>
        </w:rPr>
        <w:t xml:space="preserve"> por mais esta conquista.</w:t>
      </w:r>
    </w:p>
    <w:p w:rsidR="00015A9C" w:rsidRDefault="00015A9C">
      <w:bookmarkStart w:id="0" w:name="_GoBack"/>
      <w:bookmarkEnd w:id="0"/>
    </w:p>
    <w:sectPr w:rsidR="0001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15"/>
    <w:rsid w:val="00015A9C"/>
    <w:rsid w:val="001F3A15"/>
    <w:rsid w:val="007D34DE"/>
    <w:rsid w:val="00C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ADMFIN</dc:creator>
  <cp:lastModifiedBy>ADMFIN</cp:lastModifiedBy>
  <cp:revision>1</cp:revision>
  <cp:lastPrinted>2021-12-02T18:35:00Z</cp:lastPrinted>
  <dcterms:created xsi:type="dcterms:W3CDTF">2021-12-02T18:24:00Z</dcterms:created>
  <dcterms:modified xsi:type="dcterms:W3CDTF">2021-12-02T18:45:00Z</dcterms:modified>
</cp:coreProperties>
</file>